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690" w:rsidRDefault="00BF1690" w:rsidP="00BF1690">
      <w:pPr>
        <w:pStyle w:val="NoSpacing"/>
      </w:pPr>
      <w:r>
        <w:rPr>
          <w:u w:val="single"/>
        </w:rPr>
        <w:t>William WHYTE</w:t>
      </w:r>
      <w:r>
        <w:t xml:space="preserve">        (fl.1450)</w:t>
      </w:r>
    </w:p>
    <w:p w:rsidR="00BF1690" w:rsidRDefault="00BF1690" w:rsidP="00BF1690">
      <w:pPr>
        <w:pStyle w:val="NoSpacing"/>
      </w:pPr>
      <w:proofErr w:type="gramStart"/>
      <w:r>
        <w:t xml:space="preserve">Vicar of </w:t>
      </w:r>
      <w:proofErr w:type="spellStart"/>
      <w:r>
        <w:t>Swynsted</w:t>
      </w:r>
      <w:proofErr w:type="spellEnd"/>
      <w:r>
        <w:t>, Lincolnshire.</w:t>
      </w:r>
      <w:proofErr w:type="gramEnd"/>
    </w:p>
    <w:p w:rsidR="00BF1690" w:rsidRDefault="00BF1690" w:rsidP="00BF1690">
      <w:pPr>
        <w:pStyle w:val="NoSpacing"/>
      </w:pPr>
    </w:p>
    <w:p w:rsidR="00BF1690" w:rsidRDefault="00BF1690" w:rsidP="00BF1690">
      <w:pPr>
        <w:pStyle w:val="NoSpacing"/>
      </w:pPr>
    </w:p>
    <w:p w:rsidR="00BF1690" w:rsidRDefault="00BF1690" w:rsidP="00BF1690">
      <w:pPr>
        <w:pStyle w:val="NoSpacing"/>
      </w:pPr>
      <w:r>
        <w:tab/>
        <w:t>1450</w:t>
      </w:r>
      <w:r>
        <w:tab/>
        <w:t xml:space="preserve">The Prior of the Monastery of </w:t>
      </w:r>
      <w:proofErr w:type="spellStart"/>
      <w:r>
        <w:t>St.Nicholas</w:t>
      </w:r>
      <w:proofErr w:type="spellEnd"/>
      <w:r>
        <w:t xml:space="preserve">, </w:t>
      </w:r>
      <w:proofErr w:type="spellStart"/>
      <w:r>
        <w:t>Drax</w:t>
      </w:r>
      <w:proofErr w:type="spellEnd"/>
      <w:r>
        <w:t xml:space="preserve">, Yorkshire, brought a </w:t>
      </w:r>
    </w:p>
    <w:p w:rsidR="00BF1690" w:rsidRDefault="00BF1690" w:rsidP="00BF1690">
      <w:pPr>
        <w:pStyle w:val="NoSpacing"/>
      </w:pPr>
      <w:r>
        <w:tab/>
      </w:r>
      <w:r>
        <w:tab/>
      </w:r>
      <w:proofErr w:type="gramStart"/>
      <w:r>
        <w:t>plaint</w:t>
      </w:r>
      <w:proofErr w:type="gramEnd"/>
      <w:r>
        <w:t xml:space="preserve"> of debt against him.</w:t>
      </w:r>
    </w:p>
    <w:p w:rsidR="00BF1690" w:rsidRDefault="00BF1690" w:rsidP="00BF1690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BF1690" w:rsidRDefault="00BF1690" w:rsidP="00BF1690">
      <w:pPr>
        <w:pStyle w:val="NoSpacing"/>
      </w:pPr>
    </w:p>
    <w:p w:rsidR="00BF1690" w:rsidRDefault="00BF1690" w:rsidP="00BF1690">
      <w:pPr>
        <w:pStyle w:val="NoSpacing"/>
      </w:pPr>
    </w:p>
    <w:p w:rsidR="00BF1690" w:rsidRPr="00F15051" w:rsidRDefault="00BF1690" w:rsidP="00BF1690">
      <w:pPr>
        <w:pStyle w:val="NoSpacing"/>
      </w:pPr>
      <w:r>
        <w:t>17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690" w:rsidRDefault="00BF1690" w:rsidP="00920DE3">
      <w:pPr>
        <w:spacing w:after="0" w:line="240" w:lineRule="auto"/>
      </w:pPr>
      <w:r>
        <w:separator/>
      </w:r>
    </w:p>
  </w:endnote>
  <w:endnote w:type="continuationSeparator" w:id="0">
    <w:p w:rsidR="00BF1690" w:rsidRDefault="00BF16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690" w:rsidRDefault="00BF1690" w:rsidP="00920DE3">
      <w:pPr>
        <w:spacing w:after="0" w:line="240" w:lineRule="auto"/>
      </w:pPr>
      <w:r>
        <w:separator/>
      </w:r>
    </w:p>
  </w:footnote>
  <w:footnote w:type="continuationSeparator" w:id="0">
    <w:p w:rsidR="00BF1690" w:rsidRDefault="00BF16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90"/>
    <w:rsid w:val="00120749"/>
    <w:rsid w:val="00624CAE"/>
    <w:rsid w:val="00920DE3"/>
    <w:rsid w:val="00BF169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16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F16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2013-11-29T21:31:00Z</dcterms:created>
  <dcterms:modified xsi:type="dcterms:W3CDTF">2013-11-29T21:32:00Z</dcterms:modified>
</cp:coreProperties>
</file>